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49" w:rsidRPr="00753008" w:rsidRDefault="00AE0F49" w:rsidP="00AE0F49">
      <w:pPr>
        <w:pStyle w:val="Textoindependiente"/>
        <w:spacing w:before="120"/>
        <w:ind w:left="113" w:right="112"/>
        <w:rPr>
          <w:rFonts w:asciiTheme="minorHAnsi" w:hAnsiTheme="minorHAnsi" w:cstheme="minorHAnsi"/>
          <w:b/>
          <w:sz w:val="22"/>
          <w:szCs w:val="22"/>
        </w:rPr>
      </w:pPr>
      <w:r w:rsidRPr="00753008">
        <w:rPr>
          <w:rFonts w:asciiTheme="minorHAnsi" w:hAnsiTheme="minorHAnsi" w:cstheme="minorHAnsi"/>
          <w:b/>
          <w:sz w:val="22"/>
          <w:szCs w:val="22"/>
        </w:rPr>
        <w:t xml:space="preserve">DECLARACIÓN DE PARCELAS DE PATATA EN ASTURIAS </w:t>
      </w:r>
      <w:r w:rsidR="009F1930">
        <w:rPr>
          <w:rFonts w:asciiTheme="minorHAnsi" w:hAnsiTheme="minorHAnsi" w:cstheme="minorHAnsi"/>
          <w:b/>
          <w:sz w:val="22"/>
          <w:szCs w:val="22"/>
        </w:rPr>
        <w:t>2022</w:t>
      </w:r>
    </w:p>
    <w:p w:rsidR="00437D65" w:rsidRPr="00753008" w:rsidRDefault="00437D65" w:rsidP="00AE0F49">
      <w:pPr>
        <w:pStyle w:val="Textoindependiente"/>
        <w:spacing w:before="120"/>
        <w:ind w:left="113" w:right="112"/>
        <w:rPr>
          <w:rFonts w:asciiTheme="minorHAnsi" w:hAnsiTheme="minorHAnsi" w:cstheme="minorHAnsi"/>
          <w:sz w:val="22"/>
          <w:szCs w:val="22"/>
        </w:rPr>
      </w:pPr>
      <w:r w:rsidRPr="00753008">
        <w:rPr>
          <w:rFonts w:asciiTheme="minorHAnsi" w:hAnsiTheme="minorHAnsi" w:cstheme="minorHAnsi"/>
          <w:sz w:val="22"/>
          <w:szCs w:val="22"/>
        </w:rPr>
        <w:t xml:space="preserve">Durante el año </w:t>
      </w:r>
      <w:r w:rsidR="004B0F88">
        <w:rPr>
          <w:rFonts w:asciiTheme="minorHAnsi" w:hAnsiTheme="minorHAnsi" w:cstheme="minorHAnsi"/>
          <w:sz w:val="22"/>
          <w:szCs w:val="22"/>
        </w:rPr>
        <w:t>2023</w:t>
      </w:r>
      <w:r w:rsidRPr="00753008">
        <w:rPr>
          <w:rFonts w:asciiTheme="minorHAnsi" w:hAnsiTheme="minorHAnsi" w:cstheme="minorHAnsi"/>
          <w:sz w:val="22"/>
          <w:szCs w:val="22"/>
        </w:rPr>
        <w:t xml:space="preserve"> quienes </w:t>
      </w:r>
      <w:r w:rsidR="004B0F88">
        <w:rPr>
          <w:rFonts w:asciiTheme="minorHAnsi" w:hAnsiTheme="minorHAnsi" w:cstheme="minorHAnsi"/>
          <w:sz w:val="22"/>
          <w:szCs w:val="22"/>
        </w:rPr>
        <w:t>siembren</w:t>
      </w:r>
      <w:r w:rsidRPr="00753008">
        <w:rPr>
          <w:rFonts w:asciiTheme="minorHAnsi" w:hAnsiTheme="minorHAnsi" w:cstheme="minorHAnsi"/>
          <w:sz w:val="22"/>
          <w:szCs w:val="22"/>
        </w:rPr>
        <w:t xml:space="preserve"> patatas en </w:t>
      </w:r>
      <w:r w:rsidR="004B0F88">
        <w:rPr>
          <w:rFonts w:asciiTheme="minorHAnsi" w:hAnsiTheme="minorHAnsi" w:cstheme="minorHAnsi"/>
          <w:sz w:val="22"/>
          <w:szCs w:val="22"/>
        </w:rPr>
        <w:t xml:space="preserve">el </w:t>
      </w:r>
      <w:r w:rsidRPr="00753008">
        <w:rPr>
          <w:rFonts w:asciiTheme="minorHAnsi" w:hAnsiTheme="minorHAnsi" w:cstheme="minorHAnsi"/>
          <w:sz w:val="22"/>
          <w:szCs w:val="22"/>
        </w:rPr>
        <w:t>mun</w:t>
      </w:r>
      <w:r w:rsidR="00337CEB">
        <w:rPr>
          <w:rFonts w:asciiTheme="minorHAnsi" w:hAnsiTheme="minorHAnsi" w:cstheme="minorHAnsi"/>
          <w:sz w:val="22"/>
          <w:szCs w:val="22"/>
        </w:rPr>
        <w:t>i</w:t>
      </w:r>
      <w:r w:rsidR="004B0F88">
        <w:rPr>
          <w:rFonts w:asciiTheme="minorHAnsi" w:hAnsiTheme="minorHAnsi" w:cstheme="minorHAnsi"/>
          <w:sz w:val="22"/>
          <w:szCs w:val="22"/>
        </w:rPr>
        <w:t>cipio</w:t>
      </w:r>
      <w:r w:rsidRPr="00753008">
        <w:rPr>
          <w:rFonts w:asciiTheme="minorHAnsi" w:hAnsiTheme="minorHAnsi" w:cstheme="minorHAnsi"/>
          <w:sz w:val="22"/>
          <w:szCs w:val="22"/>
        </w:rPr>
        <w:t xml:space="preserve"> de San Tirso de Abres, deberán realizar una declaración de las parcelas de </w:t>
      </w:r>
      <w:r w:rsidR="004B0F88">
        <w:rPr>
          <w:rFonts w:asciiTheme="minorHAnsi" w:hAnsiTheme="minorHAnsi" w:cstheme="minorHAnsi"/>
          <w:sz w:val="22"/>
          <w:szCs w:val="22"/>
        </w:rPr>
        <w:t>cultivadas y su ubicación</w:t>
      </w:r>
      <w:r w:rsidRPr="00753008">
        <w:rPr>
          <w:rFonts w:asciiTheme="minorHAnsi" w:hAnsiTheme="minorHAnsi" w:cstheme="minorHAnsi"/>
          <w:sz w:val="22"/>
          <w:szCs w:val="22"/>
        </w:rPr>
        <w:t>.</w:t>
      </w:r>
    </w:p>
    <w:p w:rsidR="00AE0F49" w:rsidRDefault="004B0F88" w:rsidP="00AE0F49">
      <w:pPr>
        <w:pStyle w:val="Textoindependiente"/>
        <w:spacing w:before="120"/>
        <w:ind w:left="113" w:right="1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declaración del cultivo se realizará según lo previsto en el artículo 16.4 de la ley 39/2015 de 1 de octubre de 2015, del Procedimiento Administrativo Común, preferentemente en la oficina comarcal de la Consejería de Medio Rural y Cohesión Territorial de </w:t>
      </w:r>
      <w:proofErr w:type="spellStart"/>
      <w:r>
        <w:rPr>
          <w:rFonts w:asciiTheme="minorHAnsi" w:hAnsiTheme="minorHAnsi" w:cstheme="minorHAnsi"/>
          <w:sz w:val="22"/>
          <w:szCs w:val="22"/>
        </w:rPr>
        <w:t>Vegadeo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437D65" w:rsidRPr="00753008" w:rsidRDefault="00437D65" w:rsidP="00AE0F49">
      <w:pPr>
        <w:pStyle w:val="Textoindependiente"/>
        <w:spacing w:before="120"/>
        <w:ind w:left="113" w:right="112"/>
        <w:rPr>
          <w:rFonts w:asciiTheme="minorHAnsi" w:hAnsiTheme="minorHAnsi" w:cstheme="minorHAnsi"/>
          <w:sz w:val="22"/>
          <w:szCs w:val="22"/>
        </w:rPr>
      </w:pPr>
      <w:r w:rsidRPr="00753008">
        <w:rPr>
          <w:rFonts w:asciiTheme="minorHAnsi" w:hAnsiTheme="minorHAnsi" w:cstheme="minorHAnsi"/>
          <w:sz w:val="22"/>
          <w:szCs w:val="22"/>
        </w:rPr>
        <w:t xml:space="preserve">Para cumplimentar los datos </w:t>
      </w:r>
      <w:r w:rsidR="005A1E38">
        <w:rPr>
          <w:rFonts w:asciiTheme="minorHAnsi" w:hAnsiTheme="minorHAnsi" w:cstheme="minorHAnsi"/>
          <w:sz w:val="22"/>
          <w:szCs w:val="22"/>
        </w:rPr>
        <w:t xml:space="preserve">de las parcelas </w:t>
      </w:r>
      <w:r w:rsidRPr="00753008">
        <w:rPr>
          <w:rFonts w:asciiTheme="minorHAnsi" w:hAnsiTheme="minorHAnsi" w:cstheme="minorHAnsi"/>
          <w:sz w:val="22"/>
          <w:szCs w:val="22"/>
        </w:rPr>
        <w:t>pueden consultar</w:t>
      </w:r>
      <w:r w:rsidR="005A1E38">
        <w:rPr>
          <w:rFonts w:asciiTheme="minorHAnsi" w:hAnsiTheme="minorHAnsi" w:cstheme="minorHAnsi"/>
          <w:sz w:val="22"/>
          <w:szCs w:val="22"/>
        </w:rPr>
        <w:t xml:space="preserve"> en SIGPAC. </w:t>
      </w:r>
      <w:r w:rsidRPr="00753008">
        <w:rPr>
          <w:rFonts w:asciiTheme="minorHAnsi" w:hAnsiTheme="minorHAnsi" w:cstheme="minorHAnsi"/>
          <w:sz w:val="22"/>
          <w:szCs w:val="22"/>
        </w:rPr>
        <w:t xml:space="preserve">También, en caso necesario, pueden </w:t>
      </w:r>
      <w:r w:rsidR="005A1E38">
        <w:rPr>
          <w:rFonts w:asciiTheme="minorHAnsi" w:hAnsiTheme="minorHAnsi" w:cstheme="minorHAnsi"/>
          <w:sz w:val="22"/>
          <w:szCs w:val="22"/>
        </w:rPr>
        <w:t>solicitar ayuda en</w:t>
      </w:r>
      <w:r w:rsidRPr="00753008">
        <w:rPr>
          <w:rFonts w:asciiTheme="minorHAnsi" w:hAnsiTheme="minorHAnsi" w:cstheme="minorHAnsi"/>
          <w:sz w:val="22"/>
          <w:szCs w:val="22"/>
        </w:rPr>
        <w:t xml:space="preserve"> las oficinas comarcales de la Consejería de Medio Rural y Cohesión territorial, en </w:t>
      </w:r>
      <w:r w:rsidR="005A1E38">
        <w:rPr>
          <w:rFonts w:asciiTheme="minorHAnsi" w:hAnsiTheme="minorHAnsi" w:cstheme="minorHAnsi"/>
          <w:sz w:val="22"/>
          <w:szCs w:val="22"/>
        </w:rPr>
        <w:t>su</w:t>
      </w:r>
      <w:r w:rsidRPr="00753008">
        <w:rPr>
          <w:rFonts w:asciiTheme="minorHAnsi" w:hAnsiTheme="minorHAnsi" w:cstheme="minorHAnsi"/>
          <w:sz w:val="22"/>
          <w:szCs w:val="22"/>
        </w:rPr>
        <w:t xml:space="preserve"> </w:t>
      </w:r>
      <w:r w:rsidR="005A1E38">
        <w:rPr>
          <w:rFonts w:asciiTheme="minorHAnsi" w:hAnsiTheme="minorHAnsi" w:cstheme="minorHAnsi"/>
          <w:sz w:val="22"/>
          <w:szCs w:val="22"/>
        </w:rPr>
        <w:t xml:space="preserve">ayuntamiento </w:t>
      </w:r>
      <w:r w:rsidRPr="00753008">
        <w:rPr>
          <w:rFonts w:asciiTheme="minorHAnsi" w:hAnsiTheme="minorHAnsi" w:cstheme="minorHAnsi"/>
          <w:sz w:val="22"/>
          <w:szCs w:val="22"/>
        </w:rPr>
        <w:t xml:space="preserve">o en el siguiente teléfono </w:t>
      </w:r>
      <w:bookmarkStart w:id="0" w:name="_GoBack"/>
      <w:bookmarkEnd w:id="0"/>
      <w:r w:rsidRPr="00753008">
        <w:rPr>
          <w:rFonts w:asciiTheme="minorHAnsi" w:hAnsiTheme="minorHAnsi" w:cstheme="minorHAnsi"/>
          <w:sz w:val="22"/>
          <w:szCs w:val="22"/>
        </w:rPr>
        <w:t>de Sanidad Vegetal (985105618)</w:t>
      </w:r>
      <w:r w:rsidR="00AE0F49" w:rsidRPr="00753008">
        <w:rPr>
          <w:rFonts w:asciiTheme="minorHAnsi" w:hAnsiTheme="minorHAnsi" w:cstheme="minorHAnsi"/>
          <w:sz w:val="22"/>
          <w:szCs w:val="22"/>
        </w:rPr>
        <w:t>.</w:t>
      </w:r>
    </w:p>
    <w:p w:rsidR="00AE0F49" w:rsidRPr="00753008" w:rsidRDefault="00AE0F49" w:rsidP="00AE0F49">
      <w:pPr>
        <w:pStyle w:val="Textoindependiente"/>
        <w:spacing w:before="120"/>
        <w:ind w:left="113" w:right="112"/>
        <w:rPr>
          <w:rFonts w:asciiTheme="minorHAnsi" w:hAnsiTheme="minorHAnsi" w:cstheme="minorHAnsi"/>
          <w:sz w:val="22"/>
          <w:szCs w:val="22"/>
        </w:rPr>
      </w:pPr>
      <w:r w:rsidRPr="00753008">
        <w:rPr>
          <w:rFonts w:asciiTheme="minorHAnsi" w:hAnsiTheme="minorHAnsi" w:cstheme="minorHAnsi"/>
          <w:sz w:val="22"/>
          <w:szCs w:val="22"/>
        </w:rPr>
        <w:t>Deben cumplimentar los datos</w:t>
      </w:r>
      <w:r w:rsidR="009F1930">
        <w:rPr>
          <w:rFonts w:asciiTheme="minorHAnsi" w:hAnsiTheme="minorHAnsi" w:cstheme="minorHAnsi"/>
          <w:sz w:val="22"/>
          <w:szCs w:val="22"/>
        </w:rPr>
        <w:t xml:space="preserve"> siguientes y enviarlos al correo electrónico</w:t>
      </w:r>
      <w:r w:rsidRPr="00753008">
        <w:rPr>
          <w:rFonts w:asciiTheme="minorHAnsi" w:hAnsiTheme="minorHAnsi" w:cstheme="minorHAnsi"/>
          <w:b/>
          <w:sz w:val="22"/>
          <w:szCs w:val="22"/>
        </w:rPr>
        <w:t>:</w:t>
      </w:r>
    </w:p>
    <w:p w:rsidR="001E51F1" w:rsidRDefault="001E51F1"/>
    <w:p w:rsidR="00753008" w:rsidRPr="00753008" w:rsidRDefault="00753008" w:rsidP="00753008">
      <w:pPr>
        <w:pStyle w:val="Textoindependiente"/>
        <w:spacing w:before="120"/>
        <w:ind w:left="113" w:right="111"/>
        <w:jc w:val="center"/>
        <w:rPr>
          <w:rFonts w:ascii="Tahoma" w:eastAsia="Calibri" w:hAnsi="Tahoma" w:cs="Tahoma"/>
          <w:b/>
          <w:sz w:val="20"/>
          <w:lang w:eastAsia="en-US"/>
        </w:rPr>
      </w:pPr>
      <w:r w:rsidRPr="00753008">
        <w:rPr>
          <w:rFonts w:ascii="Tahoma" w:eastAsia="Calibri" w:hAnsi="Tahoma" w:cs="Tahoma"/>
          <w:b/>
          <w:sz w:val="20"/>
          <w:lang w:eastAsia="en-US"/>
        </w:rPr>
        <w:t>DATOS DEL INTERESADO E INFORMACIÓN DE LA PARCELA</w:t>
      </w:r>
    </w:p>
    <w:p w:rsidR="00753008" w:rsidRPr="00753008" w:rsidRDefault="00753008" w:rsidP="00753008">
      <w:pPr>
        <w:pStyle w:val="Textoindependiente"/>
        <w:spacing w:before="120"/>
        <w:ind w:left="113" w:right="111"/>
        <w:rPr>
          <w:rFonts w:ascii="Tahoma" w:eastAsia="Calibri" w:hAnsi="Tahoma" w:cs="Tahoma"/>
          <w:sz w:val="16"/>
          <w:szCs w:val="16"/>
          <w:lang w:eastAsia="en-US"/>
        </w:rPr>
      </w:pPr>
    </w:p>
    <w:tbl>
      <w:tblPr>
        <w:tblW w:w="864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228"/>
        <w:gridCol w:w="1416"/>
        <w:gridCol w:w="3361"/>
      </w:tblGrid>
      <w:tr w:rsidR="00753008" w:rsidRPr="00753008" w:rsidTr="005D4694"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NOMBRE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APELLIDOS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DNI</w:t>
            </w:r>
          </w:p>
        </w:tc>
        <w:tc>
          <w:tcPr>
            <w:tcW w:w="33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DIRECCIÓN</w:t>
            </w:r>
          </w:p>
        </w:tc>
      </w:tr>
      <w:tr w:rsidR="00753008" w:rsidRPr="00753008" w:rsidTr="005D4694">
        <w:trPr>
          <w:trHeight w:val="268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753008" w:rsidRPr="00753008" w:rsidTr="005D4694">
        <w:tc>
          <w:tcPr>
            <w:tcW w:w="16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LOCALIDAD</w:t>
            </w:r>
          </w:p>
        </w:tc>
        <w:tc>
          <w:tcPr>
            <w:tcW w:w="2228" w:type="dxa"/>
            <w:tcBorders>
              <w:top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MUNICIPIO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CP</w:t>
            </w:r>
          </w:p>
        </w:tc>
        <w:tc>
          <w:tcPr>
            <w:tcW w:w="33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TELÉFONO</w:t>
            </w:r>
          </w:p>
        </w:tc>
      </w:tr>
      <w:tr w:rsidR="00753008" w:rsidRPr="00753008" w:rsidTr="005D4694">
        <w:tc>
          <w:tcPr>
            <w:tcW w:w="16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3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753008" w:rsidRPr="00753008" w:rsidRDefault="00753008" w:rsidP="00753008">
      <w:pPr>
        <w:pStyle w:val="Textoindependiente"/>
        <w:spacing w:before="120"/>
        <w:ind w:left="113" w:right="111"/>
        <w:jc w:val="center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:rsidR="00753008" w:rsidRPr="00753008" w:rsidRDefault="00753008" w:rsidP="00753008">
      <w:pPr>
        <w:pStyle w:val="Textoindependiente"/>
        <w:spacing w:before="120"/>
        <w:ind w:right="111"/>
        <w:jc w:val="center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753008">
        <w:rPr>
          <w:rFonts w:ascii="Tahoma" w:eastAsia="Calibri" w:hAnsi="Tahoma" w:cs="Tahoma"/>
          <w:b/>
          <w:sz w:val="16"/>
          <w:szCs w:val="16"/>
          <w:lang w:eastAsia="en-US"/>
        </w:rPr>
        <w:t>DATOS DE LA PARCELA/S A CULTIVAR  SUELO RUSTICO (ver indicaciones 1)</w:t>
      </w:r>
    </w:p>
    <w:p w:rsidR="00753008" w:rsidRPr="00753008" w:rsidRDefault="00753008" w:rsidP="00753008">
      <w:pPr>
        <w:pStyle w:val="Textoindependiente"/>
        <w:spacing w:before="120"/>
        <w:ind w:right="111"/>
        <w:jc w:val="center"/>
        <w:rPr>
          <w:rFonts w:ascii="Tahoma" w:eastAsia="Calibri" w:hAnsi="Tahoma" w:cs="Tahoma"/>
          <w:b/>
          <w:sz w:val="16"/>
          <w:szCs w:val="16"/>
          <w:lang w:eastAsia="en-US"/>
        </w:rPr>
      </w:pPr>
    </w:p>
    <w:tbl>
      <w:tblPr>
        <w:tblW w:w="864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559"/>
        <w:gridCol w:w="992"/>
        <w:gridCol w:w="1560"/>
        <w:gridCol w:w="1417"/>
        <w:gridCol w:w="1826"/>
      </w:tblGrid>
      <w:tr w:rsidR="00753008" w:rsidRPr="00753008" w:rsidTr="005D4694">
        <w:trPr>
          <w:trHeight w:val="507"/>
        </w:trPr>
        <w:tc>
          <w:tcPr>
            <w:tcW w:w="1293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Municipio</w:t>
            </w:r>
          </w:p>
        </w:tc>
        <w:tc>
          <w:tcPr>
            <w:tcW w:w="1559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Agregado</w:t>
            </w:r>
          </w:p>
        </w:tc>
        <w:tc>
          <w:tcPr>
            <w:tcW w:w="992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Zona</w:t>
            </w:r>
          </w:p>
        </w:tc>
        <w:tc>
          <w:tcPr>
            <w:tcW w:w="1560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Polígono</w:t>
            </w:r>
          </w:p>
        </w:tc>
        <w:tc>
          <w:tcPr>
            <w:tcW w:w="1417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Parcela</w:t>
            </w:r>
          </w:p>
        </w:tc>
        <w:tc>
          <w:tcPr>
            <w:tcW w:w="1826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Recinto</w:t>
            </w:r>
          </w:p>
        </w:tc>
      </w:tr>
      <w:tr w:rsidR="00753008" w:rsidRPr="00753008" w:rsidTr="005D4694">
        <w:trPr>
          <w:trHeight w:val="407"/>
        </w:trPr>
        <w:tc>
          <w:tcPr>
            <w:tcW w:w="1293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753008" w:rsidRPr="00753008" w:rsidTr="005D4694">
        <w:trPr>
          <w:trHeight w:val="407"/>
        </w:trPr>
        <w:tc>
          <w:tcPr>
            <w:tcW w:w="1293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1826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753008" w:rsidRPr="00753008" w:rsidRDefault="00753008" w:rsidP="00753008">
      <w:pPr>
        <w:pStyle w:val="Textoindependiente"/>
        <w:spacing w:before="120"/>
        <w:ind w:right="111"/>
        <w:jc w:val="center"/>
        <w:rPr>
          <w:rFonts w:ascii="Tahoma" w:eastAsia="Calibri" w:hAnsi="Tahoma" w:cs="Tahoma"/>
          <w:b/>
          <w:sz w:val="16"/>
          <w:szCs w:val="16"/>
          <w:lang w:eastAsia="en-US"/>
        </w:rPr>
      </w:pPr>
    </w:p>
    <w:p w:rsidR="00753008" w:rsidRPr="00753008" w:rsidRDefault="00753008" w:rsidP="00753008">
      <w:pPr>
        <w:pStyle w:val="Textoindependiente"/>
        <w:spacing w:before="120"/>
        <w:ind w:right="111"/>
        <w:jc w:val="center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753008">
        <w:rPr>
          <w:rFonts w:ascii="Tahoma" w:eastAsia="Calibri" w:hAnsi="Tahoma" w:cs="Tahoma"/>
          <w:b/>
          <w:sz w:val="16"/>
          <w:szCs w:val="16"/>
          <w:lang w:eastAsia="en-US"/>
        </w:rPr>
        <w:t>DATOS DE LA PARCELA/S A CULTIVAR  SUELO URBANO (ver indicaciones 2)</w:t>
      </w:r>
    </w:p>
    <w:p w:rsidR="00753008" w:rsidRPr="00753008" w:rsidRDefault="00753008" w:rsidP="00753008">
      <w:pPr>
        <w:pStyle w:val="Textoindependiente"/>
        <w:spacing w:before="120"/>
        <w:ind w:right="111"/>
        <w:jc w:val="center"/>
        <w:rPr>
          <w:rFonts w:ascii="Tahoma" w:eastAsia="Calibri" w:hAnsi="Tahoma" w:cs="Tahoma"/>
          <w:b/>
          <w:sz w:val="16"/>
          <w:szCs w:val="16"/>
          <w:lang w:eastAsia="en-US"/>
        </w:rPr>
      </w:pPr>
    </w:p>
    <w:tbl>
      <w:tblPr>
        <w:tblW w:w="8647" w:type="dxa"/>
        <w:tblInd w:w="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3119"/>
        <w:gridCol w:w="3243"/>
      </w:tblGrid>
      <w:tr w:rsidR="00753008" w:rsidRPr="00753008" w:rsidTr="005D4694">
        <w:tc>
          <w:tcPr>
            <w:tcW w:w="2285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Referencia  catastral </w:t>
            </w:r>
          </w:p>
        </w:tc>
        <w:tc>
          <w:tcPr>
            <w:tcW w:w="3119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Coordenada X</w:t>
            </w:r>
          </w:p>
        </w:tc>
        <w:tc>
          <w:tcPr>
            <w:tcW w:w="3243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753008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Coordenada Y</w:t>
            </w:r>
          </w:p>
        </w:tc>
      </w:tr>
      <w:tr w:rsidR="00753008" w:rsidRPr="00753008" w:rsidTr="005D4694">
        <w:tc>
          <w:tcPr>
            <w:tcW w:w="2285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243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753008" w:rsidRPr="00753008" w:rsidTr="005D4694">
        <w:tc>
          <w:tcPr>
            <w:tcW w:w="2285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243" w:type="dxa"/>
            <w:shd w:val="clear" w:color="auto" w:fill="auto"/>
          </w:tcPr>
          <w:p w:rsidR="00753008" w:rsidRPr="00753008" w:rsidRDefault="00753008" w:rsidP="005D4694">
            <w:pPr>
              <w:pStyle w:val="Textoindependiente"/>
              <w:spacing w:before="120"/>
              <w:ind w:right="111"/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753008" w:rsidRPr="00753008" w:rsidRDefault="00753008" w:rsidP="00753008">
      <w:pPr>
        <w:pStyle w:val="Textoindependiente"/>
        <w:spacing w:before="120"/>
        <w:ind w:right="111"/>
        <w:rPr>
          <w:rFonts w:ascii="Tahoma" w:eastAsia="Calibri" w:hAnsi="Tahoma" w:cs="Tahoma"/>
          <w:b/>
          <w:sz w:val="16"/>
          <w:szCs w:val="16"/>
          <w:lang w:eastAsia="en-US"/>
        </w:rPr>
      </w:pPr>
    </w:p>
    <w:p w:rsidR="00753008" w:rsidRPr="00753008" w:rsidRDefault="00753008" w:rsidP="00753008">
      <w:pPr>
        <w:pStyle w:val="Textoindependiente"/>
        <w:spacing w:before="120"/>
        <w:ind w:right="111" w:firstLine="708"/>
        <w:jc w:val="center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753008">
        <w:rPr>
          <w:rFonts w:ascii="Tahoma" w:eastAsia="Calibri" w:hAnsi="Tahoma" w:cs="Tahoma"/>
          <w:b/>
          <w:sz w:val="16"/>
          <w:szCs w:val="16"/>
          <w:lang w:eastAsia="en-US"/>
        </w:rPr>
        <w:t>INDICACIONES SOBRE LOS DATOS DE LAS PARCELAS</w:t>
      </w:r>
    </w:p>
    <w:p w:rsidR="00753008" w:rsidRPr="00753008" w:rsidRDefault="00753008" w:rsidP="00753008">
      <w:pPr>
        <w:pStyle w:val="Default"/>
        <w:spacing w:before="120"/>
        <w:jc w:val="both"/>
        <w:rPr>
          <w:rFonts w:ascii="Tahoma" w:hAnsi="Tahoma" w:cs="Tahoma"/>
          <w:sz w:val="16"/>
          <w:szCs w:val="16"/>
        </w:rPr>
      </w:pPr>
    </w:p>
    <w:p w:rsidR="00753008" w:rsidRPr="00753008" w:rsidRDefault="00753008" w:rsidP="000B6B0E">
      <w:pPr>
        <w:pStyle w:val="Textoindependiente"/>
        <w:numPr>
          <w:ilvl w:val="0"/>
          <w:numId w:val="1"/>
        </w:numPr>
        <w:spacing w:before="120"/>
        <w:ind w:left="60" w:right="111" w:firstLine="60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753008">
        <w:rPr>
          <w:rFonts w:ascii="Tahoma" w:hAnsi="Tahoma" w:cs="Tahoma"/>
          <w:sz w:val="16"/>
          <w:szCs w:val="16"/>
        </w:rPr>
        <w:t xml:space="preserve">En caso de parcelas situadas en suelo rústico se requiere la información SIGPAC de la parcela de plantación, esto es: </w:t>
      </w:r>
      <w:r w:rsidRPr="00753008">
        <w:rPr>
          <w:rFonts w:ascii="Tahoma" w:hAnsi="Tahoma" w:cs="Tahoma"/>
          <w:b/>
          <w:bCs/>
          <w:sz w:val="16"/>
          <w:szCs w:val="16"/>
        </w:rPr>
        <w:t xml:space="preserve">código de municipio, código de agregado, código de zona, código de polígono, código de parcela </w:t>
      </w:r>
      <w:r w:rsidRPr="00753008">
        <w:rPr>
          <w:rFonts w:ascii="Tahoma" w:hAnsi="Tahoma" w:cs="Tahoma"/>
          <w:sz w:val="16"/>
          <w:szCs w:val="16"/>
        </w:rPr>
        <w:t xml:space="preserve">y </w:t>
      </w:r>
      <w:r w:rsidRPr="00753008">
        <w:rPr>
          <w:rFonts w:ascii="Tahoma" w:hAnsi="Tahoma" w:cs="Tahoma"/>
          <w:b/>
          <w:bCs/>
          <w:sz w:val="16"/>
          <w:szCs w:val="16"/>
        </w:rPr>
        <w:t>código de recinto</w:t>
      </w:r>
      <w:r w:rsidRPr="00753008">
        <w:rPr>
          <w:rFonts w:ascii="Tahoma" w:hAnsi="Tahoma" w:cs="Tahoma"/>
          <w:sz w:val="16"/>
          <w:szCs w:val="16"/>
        </w:rPr>
        <w:t>.</w:t>
      </w:r>
    </w:p>
    <w:p w:rsidR="00753008" w:rsidRPr="00753008" w:rsidRDefault="00753008" w:rsidP="00753008">
      <w:pPr>
        <w:pStyle w:val="Textoindependiente"/>
        <w:numPr>
          <w:ilvl w:val="0"/>
          <w:numId w:val="1"/>
        </w:numPr>
        <w:spacing w:before="120"/>
        <w:ind w:left="0" w:right="111" w:firstLine="60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753008">
        <w:rPr>
          <w:rFonts w:ascii="Tahoma" w:hAnsi="Tahoma" w:cs="Tahoma"/>
          <w:sz w:val="16"/>
          <w:szCs w:val="16"/>
        </w:rPr>
        <w:t xml:space="preserve">En caso de parcelas situadas en suelo urbano se requiere la referencia catastral. Otra opción en caso de conocer la ubicación sobre SIGPAC consiste en aportar las coordenadas </w:t>
      </w:r>
      <w:r w:rsidRPr="00753008">
        <w:rPr>
          <w:rFonts w:ascii="Tahoma" w:hAnsi="Tahoma" w:cs="Tahoma"/>
          <w:b/>
          <w:sz w:val="16"/>
          <w:szCs w:val="16"/>
        </w:rPr>
        <w:t xml:space="preserve">X </w:t>
      </w:r>
      <w:r w:rsidRPr="00753008">
        <w:rPr>
          <w:rFonts w:ascii="Tahoma" w:hAnsi="Tahoma" w:cs="Tahoma"/>
          <w:sz w:val="16"/>
          <w:szCs w:val="16"/>
        </w:rPr>
        <w:t>e</w:t>
      </w:r>
      <w:r w:rsidRPr="00753008">
        <w:rPr>
          <w:rFonts w:ascii="Tahoma" w:hAnsi="Tahoma" w:cs="Tahoma"/>
          <w:b/>
          <w:sz w:val="16"/>
          <w:szCs w:val="16"/>
        </w:rPr>
        <w:t xml:space="preserve"> Y</w:t>
      </w:r>
      <w:r w:rsidRPr="00753008">
        <w:rPr>
          <w:rFonts w:ascii="Tahoma" w:hAnsi="Tahoma" w:cs="Tahoma"/>
          <w:sz w:val="16"/>
          <w:szCs w:val="16"/>
        </w:rPr>
        <w:t xml:space="preserve"> (sirven tanto </w:t>
      </w:r>
      <w:proofErr w:type="spellStart"/>
      <w:r w:rsidRPr="00753008">
        <w:rPr>
          <w:rFonts w:ascii="Tahoma" w:hAnsi="Tahoma" w:cs="Tahoma"/>
          <w:sz w:val="16"/>
          <w:szCs w:val="16"/>
        </w:rPr>
        <w:t>Datum</w:t>
      </w:r>
      <w:proofErr w:type="spellEnd"/>
      <w:r w:rsidRPr="00753008">
        <w:rPr>
          <w:rFonts w:ascii="Tahoma" w:hAnsi="Tahoma" w:cs="Tahoma"/>
          <w:sz w:val="16"/>
          <w:szCs w:val="16"/>
        </w:rPr>
        <w:t xml:space="preserve"> ETRS89 como el WGS84, no sirve ED50).</w:t>
      </w:r>
    </w:p>
    <w:p w:rsidR="00753008" w:rsidRDefault="00753008"/>
    <w:sectPr w:rsidR="0075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E24D7"/>
    <w:multiLevelType w:val="hybridMultilevel"/>
    <w:tmpl w:val="E68C0B7A"/>
    <w:lvl w:ilvl="0" w:tplc="CAD837A0">
      <w:start w:val="1"/>
      <w:numFmt w:val="decimal"/>
      <w:lvlText w:val="%1."/>
      <w:lvlJc w:val="left"/>
      <w:pPr>
        <w:ind w:left="420" w:hanging="360"/>
      </w:pPr>
      <w:rPr>
        <w:rFonts w:ascii="Tahoma" w:eastAsia="Times New Roman" w:hAnsi="Tahoma" w:cs="Tahoma"/>
        <w:b w:val="0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5"/>
    <w:rsid w:val="0002126D"/>
    <w:rsid w:val="001E51F1"/>
    <w:rsid w:val="00222531"/>
    <w:rsid w:val="00337CEB"/>
    <w:rsid w:val="00437D65"/>
    <w:rsid w:val="004B0F88"/>
    <w:rsid w:val="005A1E38"/>
    <w:rsid w:val="00753008"/>
    <w:rsid w:val="009F1930"/>
    <w:rsid w:val="00A06AE1"/>
    <w:rsid w:val="00AE0F49"/>
    <w:rsid w:val="00D4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7D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37D6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753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530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7D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37D65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7530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53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8DEAE82E</Template>
  <TotalTime>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ANA MARIA GOMEZ FERNANDEZ</cp:lastModifiedBy>
  <cp:revision>3</cp:revision>
  <dcterms:created xsi:type="dcterms:W3CDTF">2023-02-28T10:41:00Z</dcterms:created>
  <dcterms:modified xsi:type="dcterms:W3CDTF">2023-02-28T10:51:00Z</dcterms:modified>
</cp:coreProperties>
</file>